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729C5F9" w:rsidR="00CC76FD" w:rsidRPr="009F4AD0" w:rsidRDefault="00ED5914" w:rsidP="00ED5914">
      <w:pPr>
        <w:pStyle w:val="Heading2"/>
        <w:spacing w:before="300" w:after="150"/>
        <w:rPr>
          <w:rFonts w:ascii="Arial" w:hAnsi="Arial" w:cs="Arial"/>
          <w:b w:val="0"/>
          <w:color w:val="444444"/>
          <w:sz w:val="28"/>
          <w:szCs w:val="28"/>
        </w:rPr>
      </w:pPr>
      <w:proofErr w:type="spellStart"/>
      <w:r w:rsidRPr="009F4AD0">
        <w:rPr>
          <w:rStyle w:val="Strong"/>
          <w:rFonts w:ascii="Arial" w:hAnsi="Arial" w:cs="Arial"/>
          <w:b/>
          <w:bCs w:val="0"/>
          <w:color w:val="444444"/>
          <w:sz w:val="28"/>
          <w:szCs w:val="28"/>
        </w:rPr>
        <w:t>VirtuWerk</w:t>
      </w:r>
      <w:proofErr w:type="spellEnd"/>
      <w:r w:rsidRPr="009F4AD0">
        <w:rPr>
          <w:rStyle w:val="Strong"/>
          <w:rFonts w:ascii="Arial" w:hAnsi="Arial" w:cs="Arial"/>
          <w:b/>
          <w:bCs w:val="0"/>
          <w:color w:val="444444"/>
          <w:sz w:val="28"/>
          <w:szCs w:val="28"/>
        </w:rPr>
        <w:t xml:space="preserve">™ </w:t>
      </w:r>
      <w:r w:rsidR="003F7D7C" w:rsidRPr="009F4AD0">
        <w:rPr>
          <w:rFonts w:ascii="Arial" w:eastAsia="Arial" w:hAnsi="Arial" w:cs="Arial"/>
          <w:color w:val="000000"/>
          <w:sz w:val="28"/>
          <w:szCs w:val="28"/>
        </w:rPr>
        <w:t xml:space="preserve">Resources </w:t>
      </w:r>
    </w:p>
    <w:p w14:paraId="00000003" w14:textId="41245FE9" w:rsidR="00CC76FD" w:rsidRDefault="003274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 w:rsidRPr="009F4AD0">
        <w:rPr>
          <w:rFonts w:ascii="Arial" w:eastAsia="Arial" w:hAnsi="Arial" w:cs="Arial"/>
          <w:color w:val="212529"/>
          <w:sz w:val="28"/>
          <w:szCs w:val="28"/>
        </w:rPr>
        <w:t xml:space="preserve">Below are resources </w:t>
      </w:r>
      <w:r w:rsidR="003F7D7C" w:rsidRPr="009F4AD0">
        <w:rPr>
          <w:rFonts w:ascii="Arial" w:eastAsia="Arial" w:hAnsi="Arial" w:cs="Arial"/>
          <w:color w:val="212529"/>
          <w:sz w:val="28"/>
          <w:szCs w:val="28"/>
        </w:rPr>
        <w:t xml:space="preserve">to help </w:t>
      </w:r>
      <w:r>
        <w:rPr>
          <w:rFonts w:ascii="Arial" w:eastAsia="Arial" w:hAnsi="Arial" w:cs="Arial"/>
          <w:color w:val="000000"/>
          <w:sz w:val="28"/>
          <w:szCs w:val="28"/>
        </w:rPr>
        <w:t>you</w:t>
      </w:r>
      <w:r w:rsidR="00900BFC">
        <w:rPr>
          <w:rFonts w:ascii="Arial" w:eastAsia="Arial" w:hAnsi="Arial" w:cs="Arial"/>
          <w:color w:val="000000"/>
          <w:sz w:val="28"/>
          <w:szCs w:val="28"/>
        </w:rPr>
        <w:t>r organization</w:t>
      </w:r>
      <w:r w:rsidR="003F7D7C" w:rsidRPr="009F4AD0">
        <w:rPr>
          <w:rFonts w:ascii="Arial" w:eastAsia="Arial" w:hAnsi="Arial" w:cs="Arial"/>
          <w:color w:val="000000"/>
          <w:sz w:val="28"/>
          <w:szCs w:val="28"/>
        </w:rPr>
        <w:t xml:space="preserve"> develop </w:t>
      </w:r>
      <w:r>
        <w:rPr>
          <w:rFonts w:ascii="Arial" w:eastAsia="Arial" w:hAnsi="Arial" w:cs="Arial"/>
          <w:color w:val="000000"/>
          <w:sz w:val="28"/>
          <w:szCs w:val="28"/>
        </w:rPr>
        <w:t>your</w:t>
      </w:r>
      <w:r w:rsidR="003F7D7C" w:rsidRPr="009F4AD0">
        <w:rPr>
          <w:rFonts w:ascii="Arial" w:eastAsia="Arial" w:hAnsi="Arial" w:cs="Arial"/>
          <w:color w:val="000000"/>
          <w:sz w:val="28"/>
          <w:szCs w:val="28"/>
        </w:rPr>
        <w:t xml:space="preserve"> 'new norm' </w:t>
      </w:r>
      <w:r w:rsidR="00ED5914" w:rsidRPr="009F4AD0">
        <w:rPr>
          <w:rFonts w:ascii="Arial" w:eastAsia="Arial" w:hAnsi="Arial" w:cs="Arial"/>
          <w:color w:val="000000"/>
          <w:sz w:val="28"/>
          <w:szCs w:val="28"/>
        </w:rPr>
        <w:t xml:space="preserve">and implement new work models that enable </w:t>
      </w:r>
      <w:r w:rsidR="00900BFC">
        <w:rPr>
          <w:rFonts w:ascii="Arial" w:eastAsia="Arial" w:hAnsi="Arial" w:cs="Arial"/>
          <w:color w:val="000000"/>
          <w:sz w:val="28"/>
          <w:szCs w:val="28"/>
        </w:rPr>
        <w:t>your team to</w:t>
      </w:r>
      <w:r w:rsidR="003F7D7C" w:rsidRPr="009F4AD0">
        <w:rPr>
          <w:rFonts w:ascii="Arial" w:eastAsia="Arial" w:hAnsi="Arial" w:cs="Arial"/>
          <w:color w:val="000000"/>
          <w:sz w:val="28"/>
          <w:szCs w:val="28"/>
        </w:rPr>
        <w:t xml:space="preserve"> work wherever and however they feel most productive and safe.</w:t>
      </w:r>
    </w:p>
    <w:p w14:paraId="45AABE53" w14:textId="77777777" w:rsidR="00B47372" w:rsidRDefault="00B473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529"/>
          <w:sz w:val="28"/>
          <w:szCs w:val="28"/>
        </w:rPr>
      </w:pPr>
    </w:p>
    <w:p w14:paraId="5FB332B8" w14:textId="63EE3D18" w:rsidR="00655863" w:rsidRPr="00625AB5" w:rsidRDefault="00A43B94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hAnsi="Arial" w:cs="Arial"/>
          <w:b/>
          <w:bCs/>
          <w:sz w:val="28"/>
          <w:szCs w:val="28"/>
        </w:rPr>
      </w:pPr>
      <w:hyperlink r:id="rId6" w:history="1">
        <w:r w:rsidR="002E525C">
          <w:rPr>
            <w:rStyle w:val="Hyperlink"/>
            <w:rFonts w:ascii="Arial" w:hAnsi="Arial" w:cs="Arial"/>
            <w:b/>
            <w:bCs/>
            <w:sz w:val="28"/>
            <w:szCs w:val="28"/>
          </w:rPr>
          <w:t>HR Insights and Next Practices</w:t>
        </w:r>
      </w:hyperlink>
      <w:r w:rsidR="00655863" w:rsidRPr="00625A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BA9071" w14:textId="77777777" w:rsidR="00655863" w:rsidRDefault="006558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BB00A0E" w14:textId="2A89AFE9" w:rsidR="002E525C" w:rsidRPr="002E525C" w:rsidRDefault="00C5085E" w:rsidP="002E525C">
      <w:r>
        <w:rPr>
          <w:rFonts w:ascii="Arial" w:eastAsia="Arial" w:hAnsi="Arial" w:cs="Arial"/>
          <w:color w:val="000000"/>
          <w:sz w:val="28"/>
          <w:szCs w:val="28"/>
        </w:rPr>
        <w:t xml:space="preserve">Guidelines for anticipating, adapting and acting in a constantly changing business environment. </w:t>
      </w:r>
      <w:r w:rsidR="00655863">
        <w:rPr>
          <w:rFonts w:ascii="Arial" w:hAnsi="Arial" w:cs="Arial"/>
          <w:sz w:val="28"/>
          <w:szCs w:val="28"/>
        </w:rPr>
        <w:t>i4cp</w:t>
      </w:r>
      <w:r w:rsidR="00655863">
        <w:rPr>
          <w:rFonts w:ascii="Arial" w:eastAsia="Arial" w:hAnsi="Arial" w:cs="Arial"/>
          <w:color w:val="000000"/>
          <w:sz w:val="28"/>
          <w:szCs w:val="28"/>
        </w:rPr>
        <w:t xml:space="preserve"> is the leading authority on next practices in human capital. </w:t>
      </w:r>
    </w:p>
    <w:p w14:paraId="42DEF6F5" w14:textId="77777777" w:rsidR="0050647F" w:rsidRPr="009F4AD0" w:rsidRDefault="0050647F" w:rsidP="0050647F">
      <w:pPr>
        <w:rPr>
          <w:rFonts w:ascii="Arial" w:hAnsi="Arial" w:cs="Arial"/>
          <w:sz w:val="28"/>
          <w:szCs w:val="28"/>
        </w:rPr>
      </w:pPr>
    </w:p>
    <w:p w14:paraId="64A3CAC6" w14:textId="7B14B87B" w:rsidR="008147D6" w:rsidRPr="00C5085E" w:rsidRDefault="00A43B94" w:rsidP="008147D6">
      <w:pPr>
        <w:shd w:val="clear" w:color="auto" w:fill="FFFFFF"/>
        <w:spacing w:after="280"/>
        <w:rPr>
          <w:rFonts w:ascii="Arial" w:eastAsia="Arial" w:hAnsi="Arial" w:cs="Arial"/>
          <w:b/>
          <w:bCs/>
          <w:color w:val="212529"/>
          <w:sz w:val="28"/>
          <w:szCs w:val="28"/>
        </w:rPr>
      </w:pPr>
      <w:hyperlink r:id="rId7" w:history="1">
        <w:r w:rsidR="008147D6" w:rsidRPr="00C5085E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Empathy by Zoom</w:t>
        </w:r>
      </w:hyperlink>
    </w:p>
    <w:p w14:paraId="5309181A" w14:textId="3ECF34C1" w:rsidR="00C50FD8" w:rsidRPr="00C50FD8" w:rsidRDefault="00900BFC" w:rsidP="00C50FD8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</w:t>
      </w:r>
      <w:r w:rsidR="00C50FD8" w:rsidRPr="00C50FD8">
        <w:rPr>
          <w:rFonts w:ascii="Arial" w:eastAsia="Arial" w:hAnsi="Arial" w:cs="Arial"/>
          <w:color w:val="000000"/>
          <w:sz w:val="28"/>
          <w:szCs w:val="28"/>
        </w:rPr>
        <w:t>dvice for managers and colleagues struggling with how to best express “virtual empathy”. Korn Ferry is a global organizational consulting firm that helps their clients select</w:t>
      </w:r>
      <w:r w:rsidR="00C50FD8">
        <w:rPr>
          <w:rFonts w:ascii="Arial" w:eastAsia="Arial" w:hAnsi="Arial" w:cs="Arial"/>
          <w:color w:val="000000"/>
          <w:sz w:val="28"/>
          <w:szCs w:val="28"/>
        </w:rPr>
        <w:t>, hire</w:t>
      </w:r>
      <w:r w:rsidR="009C58CA">
        <w:rPr>
          <w:rFonts w:ascii="Arial" w:eastAsia="Arial" w:hAnsi="Arial" w:cs="Arial"/>
          <w:color w:val="000000"/>
          <w:sz w:val="28"/>
          <w:szCs w:val="28"/>
        </w:rPr>
        <w:t xml:space="preserve"> and </w:t>
      </w:r>
      <w:r w:rsidR="00C5085E">
        <w:rPr>
          <w:rFonts w:ascii="Arial" w:eastAsia="Arial" w:hAnsi="Arial" w:cs="Arial"/>
          <w:color w:val="000000"/>
          <w:sz w:val="28"/>
          <w:szCs w:val="28"/>
        </w:rPr>
        <w:t xml:space="preserve">motivate </w:t>
      </w:r>
      <w:r w:rsidR="00C50FD8">
        <w:rPr>
          <w:rFonts w:ascii="Arial" w:eastAsia="Arial" w:hAnsi="Arial" w:cs="Arial"/>
          <w:color w:val="000000"/>
          <w:sz w:val="28"/>
          <w:szCs w:val="28"/>
        </w:rPr>
        <w:t>their people</w:t>
      </w:r>
      <w:r w:rsidR="009C58CA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86391E2" w14:textId="77777777" w:rsidR="00C50FD8" w:rsidRPr="00C50FD8" w:rsidRDefault="00C50FD8" w:rsidP="00C50FD8"/>
    <w:p w14:paraId="6E3FB070" w14:textId="77777777" w:rsidR="00625C7A" w:rsidRDefault="00A43B94" w:rsidP="008147D6">
      <w:pPr>
        <w:rPr>
          <w:rFonts w:ascii="Arial" w:eastAsia="Arial" w:hAnsi="Arial" w:cs="Arial"/>
          <w:b/>
          <w:bCs/>
          <w:color w:val="212529"/>
          <w:sz w:val="28"/>
          <w:szCs w:val="28"/>
        </w:rPr>
      </w:pPr>
      <w:hyperlink r:id="rId8" w:history="1">
        <w:r w:rsidR="008147D6" w:rsidRPr="00C5085E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 xml:space="preserve">How to </w:t>
        </w:r>
        <w:r w:rsidR="00C5085E" w:rsidRPr="00C5085E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D</w:t>
        </w:r>
        <w:r w:rsidR="008147D6" w:rsidRPr="00C5085E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ress</w:t>
        </w:r>
        <w:r w:rsidR="00C5085E" w:rsidRPr="00C5085E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 xml:space="preserve"> for Video Calls</w:t>
        </w:r>
      </w:hyperlink>
    </w:p>
    <w:p w14:paraId="43C4AA0B" w14:textId="77777777" w:rsidR="00625C7A" w:rsidRDefault="00625C7A" w:rsidP="008147D6">
      <w:pPr>
        <w:rPr>
          <w:rFonts w:ascii="Arial" w:eastAsia="Arial" w:hAnsi="Arial" w:cs="Arial"/>
          <w:b/>
          <w:bCs/>
          <w:color w:val="212529"/>
          <w:sz w:val="28"/>
          <w:szCs w:val="28"/>
        </w:rPr>
      </w:pPr>
    </w:p>
    <w:p w14:paraId="6AAF5D86" w14:textId="79BEEBCC" w:rsidR="008147D6" w:rsidRDefault="00625C7A" w:rsidP="00625C7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The </w:t>
      </w:r>
      <w:r w:rsidRPr="00625C7A">
        <w:rPr>
          <w:rFonts w:ascii="Arial" w:eastAsia="Arial" w:hAnsi="Arial" w:cs="Arial"/>
          <w:color w:val="000000"/>
          <w:sz w:val="28"/>
          <w:szCs w:val="28"/>
        </w:rPr>
        <w:t xml:space="preserve">Ladders spoke with three experts to find the answers </w:t>
      </w:r>
      <w:r w:rsidR="00DB01EE">
        <w:rPr>
          <w:rFonts w:ascii="Arial" w:eastAsia="Arial" w:hAnsi="Arial" w:cs="Arial"/>
          <w:color w:val="000000"/>
          <w:sz w:val="28"/>
          <w:szCs w:val="28"/>
        </w:rPr>
        <w:t xml:space="preserve">for </w:t>
      </w:r>
      <w:r w:rsidR="009C58CA">
        <w:rPr>
          <w:rFonts w:ascii="Arial" w:eastAsia="Arial" w:hAnsi="Arial" w:cs="Arial"/>
          <w:color w:val="000000"/>
          <w:sz w:val="28"/>
          <w:szCs w:val="28"/>
        </w:rPr>
        <w:t xml:space="preserve">how to dress when </w:t>
      </w:r>
      <w:r>
        <w:rPr>
          <w:rFonts w:ascii="Arial" w:eastAsia="Arial" w:hAnsi="Arial" w:cs="Arial"/>
          <w:color w:val="000000"/>
          <w:sz w:val="28"/>
          <w:szCs w:val="28"/>
        </w:rPr>
        <w:t>working remotely</w:t>
      </w:r>
      <w:r w:rsidR="009C58CA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52003E7" w14:textId="77777777" w:rsidR="00625C7A" w:rsidRPr="00625C7A" w:rsidRDefault="00625C7A" w:rsidP="00625C7A">
      <w:pPr>
        <w:rPr>
          <w:rFonts w:ascii="Arial" w:eastAsia="Arial" w:hAnsi="Arial" w:cs="Arial"/>
          <w:sz w:val="28"/>
          <w:szCs w:val="28"/>
        </w:rPr>
      </w:pPr>
    </w:p>
    <w:p w14:paraId="2B92F1BE" w14:textId="09BBAFCC" w:rsidR="002E525C" w:rsidRPr="00C5085E" w:rsidRDefault="00A43B94">
      <w:pPr>
        <w:shd w:val="clear" w:color="auto" w:fill="FFFFFF"/>
        <w:spacing w:after="280"/>
        <w:rPr>
          <w:rFonts w:ascii="Arial" w:eastAsia="Arial" w:hAnsi="Arial" w:cs="Arial"/>
          <w:b/>
          <w:bCs/>
          <w:color w:val="212529"/>
          <w:sz w:val="28"/>
          <w:szCs w:val="28"/>
        </w:rPr>
      </w:pPr>
      <w:hyperlink r:id="rId9" w:history="1">
        <w:r w:rsidR="002E525C" w:rsidRPr="00C5085E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COVID-19 Preparedness Plan</w:t>
        </w:r>
      </w:hyperlink>
      <w:r w:rsidR="002E525C" w:rsidRPr="00C5085E">
        <w:rPr>
          <w:rFonts w:ascii="Arial" w:eastAsia="Arial" w:hAnsi="Arial" w:cs="Arial"/>
          <w:b/>
          <w:bCs/>
          <w:color w:val="212529"/>
          <w:sz w:val="28"/>
          <w:szCs w:val="28"/>
        </w:rPr>
        <w:t xml:space="preserve"> </w:t>
      </w:r>
    </w:p>
    <w:p w14:paraId="6C0F759A" w14:textId="5B971C79" w:rsidR="00C5085E" w:rsidRPr="003274E2" w:rsidRDefault="003F7D7C" w:rsidP="003274E2">
      <w:pPr>
        <w:shd w:val="clear" w:color="auto" w:fill="FFFFFF"/>
        <w:spacing w:after="280"/>
        <w:rPr>
          <w:rFonts w:ascii="Arial" w:eastAsia="Arial" w:hAnsi="Arial" w:cs="Arial"/>
          <w:color w:val="212529"/>
          <w:sz w:val="28"/>
          <w:szCs w:val="28"/>
        </w:rPr>
      </w:pPr>
      <w:r w:rsidRPr="009F4AD0">
        <w:rPr>
          <w:rFonts w:ascii="Arial" w:eastAsia="Arial" w:hAnsi="Arial" w:cs="Arial"/>
          <w:color w:val="212529"/>
          <w:sz w:val="28"/>
          <w:szCs w:val="28"/>
        </w:rPr>
        <w:t xml:space="preserve">Template and </w:t>
      </w:r>
      <w:r w:rsidR="003274E2">
        <w:rPr>
          <w:rFonts w:ascii="Arial" w:eastAsia="Arial" w:hAnsi="Arial" w:cs="Arial"/>
          <w:color w:val="212529"/>
          <w:sz w:val="28"/>
          <w:szCs w:val="28"/>
        </w:rPr>
        <w:t>i</w:t>
      </w:r>
      <w:r w:rsidRPr="009F4AD0">
        <w:rPr>
          <w:rFonts w:ascii="Arial" w:eastAsia="Arial" w:hAnsi="Arial" w:cs="Arial"/>
          <w:color w:val="212529"/>
          <w:sz w:val="28"/>
          <w:szCs w:val="28"/>
        </w:rPr>
        <w:t>nstructions</w:t>
      </w:r>
      <w:r w:rsidR="00C5085E">
        <w:rPr>
          <w:rFonts w:ascii="Arial" w:eastAsia="Arial" w:hAnsi="Arial" w:cs="Arial"/>
          <w:color w:val="212529"/>
          <w:sz w:val="28"/>
          <w:szCs w:val="28"/>
        </w:rPr>
        <w:t xml:space="preserve"> from Minnesota Department of Labor</w:t>
      </w:r>
      <w:r w:rsidR="009C58CA">
        <w:rPr>
          <w:rFonts w:ascii="Arial" w:eastAsia="Arial" w:hAnsi="Arial" w:cs="Arial"/>
          <w:color w:val="212529"/>
          <w:sz w:val="28"/>
          <w:szCs w:val="28"/>
        </w:rPr>
        <w:t xml:space="preserve"> for</w:t>
      </w:r>
      <w:r w:rsidR="00625AB5" w:rsidRPr="00625AB5">
        <w:rPr>
          <w:rFonts w:ascii="Arial" w:eastAsia="Arial" w:hAnsi="Arial" w:cs="Arial"/>
          <w:color w:val="000000"/>
          <w:sz w:val="28"/>
          <w:szCs w:val="28"/>
        </w:rPr>
        <w:t xml:space="preserve"> establish</w:t>
      </w:r>
      <w:r w:rsidR="009C58CA">
        <w:rPr>
          <w:rFonts w:ascii="Arial" w:eastAsia="Arial" w:hAnsi="Arial" w:cs="Arial"/>
          <w:color w:val="000000"/>
          <w:sz w:val="28"/>
          <w:szCs w:val="28"/>
        </w:rPr>
        <w:t xml:space="preserve">ing your </w:t>
      </w:r>
      <w:r w:rsidR="00625AB5" w:rsidRPr="00625AB5">
        <w:rPr>
          <w:rFonts w:ascii="Arial" w:eastAsia="Arial" w:hAnsi="Arial" w:cs="Arial"/>
          <w:color w:val="000000"/>
          <w:sz w:val="28"/>
          <w:szCs w:val="28"/>
        </w:rPr>
        <w:t xml:space="preserve">COVID-19 Preparedness Plan. </w:t>
      </w:r>
    </w:p>
    <w:p w14:paraId="4231232B" w14:textId="08B322CA" w:rsidR="00625C7A" w:rsidRPr="009C58CA" w:rsidRDefault="00A43B94" w:rsidP="00625AB5">
      <w:pPr>
        <w:rPr>
          <w:rFonts w:ascii="Arial" w:eastAsia="Arial" w:hAnsi="Arial" w:cs="Arial"/>
          <w:b/>
          <w:bCs/>
          <w:color w:val="212529"/>
          <w:sz w:val="28"/>
          <w:szCs w:val="28"/>
        </w:rPr>
      </w:pPr>
      <w:hyperlink r:id="rId10" w:history="1">
        <w:r w:rsidR="00B47372" w:rsidRPr="009C58CA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 xml:space="preserve">CDC - </w:t>
        </w:r>
        <w:r w:rsidR="003F7D7C" w:rsidRPr="009C58CA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Return to Work Safely Best Practices</w:t>
        </w:r>
      </w:hyperlink>
      <w:r w:rsidR="00625AB5" w:rsidRPr="009C58CA">
        <w:rPr>
          <w:rFonts w:ascii="Arial" w:eastAsia="Arial" w:hAnsi="Arial" w:cs="Arial"/>
          <w:b/>
          <w:bCs/>
          <w:color w:val="212529"/>
          <w:sz w:val="28"/>
          <w:szCs w:val="28"/>
        </w:rPr>
        <w:t xml:space="preserve"> </w:t>
      </w:r>
    </w:p>
    <w:p w14:paraId="3DC127F5" w14:textId="5B4A46DE" w:rsidR="007174C7" w:rsidRPr="009C58CA" w:rsidRDefault="00A43B94" w:rsidP="00625AB5">
      <w:pPr>
        <w:rPr>
          <w:rFonts w:ascii="Arial" w:eastAsia="Arial" w:hAnsi="Arial" w:cs="Arial"/>
          <w:b/>
          <w:bCs/>
          <w:color w:val="212529"/>
          <w:sz w:val="28"/>
          <w:szCs w:val="28"/>
        </w:rPr>
      </w:pPr>
      <w:hyperlink r:id="rId11" w:history="1">
        <w:r w:rsidR="007174C7" w:rsidRPr="009C58CA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OSHA – COVID 19 Safety Guidelines</w:t>
        </w:r>
      </w:hyperlink>
    </w:p>
    <w:p w14:paraId="049FBA90" w14:textId="573080EA" w:rsidR="007174C7" w:rsidRPr="009C58CA" w:rsidRDefault="00A43B94" w:rsidP="00625AB5">
      <w:pPr>
        <w:rPr>
          <w:b/>
          <w:bCs/>
        </w:rPr>
      </w:pPr>
      <w:hyperlink r:id="rId12" w:history="1">
        <w:r w:rsidR="007174C7" w:rsidRPr="009C58CA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Minnesota Department of Labor – COVID 19 Resources</w:t>
        </w:r>
      </w:hyperlink>
    </w:p>
    <w:p w14:paraId="147DD91B" w14:textId="77777777" w:rsidR="003274E2" w:rsidRDefault="003274E2" w:rsidP="007174C7"/>
    <w:p w14:paraId="00000009" w14:textId="1CBB6179" w:rsidR="00CC76FD" w:rsidRPr="007174C7" w:rsidRDefault="00625C7A" w:rsidP="007174C7">
      <w:pPr>
        <w:rPr>
          <w:rFonts w:ascii="Arial" w:eastAsia="Arial" w:hAnsi="Arial" w:cs="Arial"/>
          <w:color w:val="000000"/>
          <w:sz w:val="28"/>
          <w:szCs w:val="28"/>
        </w:rPr>
      </w:pPr>
      <w:r w:rsidRPr="007174C7">
        <w:rPr>
          <w:rFonts w:ascii="Arial" w:eastAsia="Arial" w:hAnsi="Arial" w:cs="Arial"/>
          <w:color w:val="000000"/>
          <w:sz w:val="28"/>
          <w:szCs w:val="28"/>
        </w:rPr>
        <w:t xml:space="preserve">Latest guidelines </w:t>
      </w:r>
      <w:r w:rsidR="007174C7" w:rsidRPr="007174C7">
        <w:rPr>
          <w:rFonts w:ascii="Arial" w:eastAsia="Arial" w:hAnsi="Arial" w:cs="Arial"/>
          <w:color w:val="000000"/>
          <w:sz w:val="28"/>
          <w:szCs w:val="28"/>
        </w:rPr>
        <w:t>t</w:t>
      </w:r>
      <w:r w:rsidRPr="007174C7">
        <w:rPr>
          <w:rFonts w:ascii="Arial" w:eastAsia="Arial" w:hAnsi="Arial" w:cs="Arial"/>
          <w:color w:val="000000"/>
          <w:sz w:val="28"/>
          <w:szCs w:val="28"/>
        </w:rPr>
        <w:t xml:space="preserve">o </w:t>
      </w:r>
      <w:r w:rsidR="00B47372" w:rsidRPr="007174C7">
        <w:rPr>
          <w:rFonts w:ascii="Arial" w:eastAsia="Arial" w:hAnsi="Arial" w:cs="Arial"/>
          <w:color w:val="000000"/>
          <w:sz w:val="28"/>
          <w:szCs w:val="28"/>
        </w:rPr>
        <w:t xml:space="preserve">care for yourself and help protect others in your </w:t>
      </w:r>
      <w:r w:rsidRPr="007174C7">
        <w:rPr>
          <w:rFonts w:ascii="Arial" w:eastAsia="Arial" w:hAnsi="Arial" w:cs="Arial"/>
          <w:color w:val="000000"/>
          <w:sz w:val="28"/>
          <w:szCs w:val="28"/>
        </w:rPr>
        <w:t xml:space="preserve">business, </w:t>
      </w:r>
      <w:r w:rsidR="00B47372" w:rsidRPr="007174C7">
        <w:rPr>
          <w:rFonts w:ascii="Arial" w:eastAsia="Arial" w:hAnsi="Arial" w:cs="Arial"/>
          <w:color w:val="000000"/>
          <w:sz w:val="28"/>
          <w:szCs w:val="28"/>
        </w:rPr>
        <w:t>home</w:t>
      </w:r>
      <w:r w:rsidRPr="007174C7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47372" w:rsidRPr="007174C7">
        <w:rPr>
          <w:rFonts w:ascii="Arial" w:eastAsia="Arial" w:hAnsi="Arial" w:cs="Arial"/>
          <w:color w:val="000000"/>
          <w:sz w:val="28"/>
          <w:szCs w:val="28"/>
        </w:rPr>
        <w:t>and community.</w:t>
      </w:r>
    </w:p>
    <w:p w14:paraId="00000011" w14:textId="77777777" w:rsidR="00CC76FD" w:rsidRPr="009F4AD0" w:rsidRDefault="00CC76FD">
      <w:pPr>
        <w:shd w:val="clear" w:color="auto" w:fill="FFFFFF"/>
        <w:rPr>
          <w:rFonts w:ascii="Arial" w:eastAsia="Arial" w:hAnsi="Arial" w:cs="Arial"/>
          <w:color w:val="0000FF"/>
          <w:sz w:val="28"/>
          <w:szCs w:val="28"/>
          <w:shd w:val="clear" w:color="auto" w:fill="BE1E2D"/>
        </w:rPr>
      </w:pPr>
    </w:p>
    <w:p w14:paraId="0000001F" w14:textId="77777777" w:rsidR="00CC76FD" w:rsidRPr="009F4AD0" w:rsidRDefault="00CC76FD">
      <w:pPr>
        <w:shd w:val="clear" w:color="auto" w:fill="FFFFFF"/>
        <w:spacing w:after="280"/>
        <w:rPr>
          <w:rFonts w:ascii="Arial" w:eastAsia="Arial" w:hAnsi="Arial" w:cs="Arial"/>
          <w:b/>
          <w:color w:val="212529"/>
          <w:sz w:val="28"/>
          <w:szCs w:val="28"/>
        </w:rPr>
      </w:pPr>
    </w:p>
    <w:p w14:paraId="00000020" w14:textId="77777777" w:rsidR="00CC76FD" w:rsidRDefault="00CC76FD"/>
    <w:sectPr w:rsidR="00CC76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70F8C"/>
    <w:multiLevelType w:val="hybridMultilevel"/>
    <w:tmpl w:val="129E7AD2"/>
    <w:lvl w:ilvl="0" w:tplc="330A572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FD"/>
    <w:rsid w:val="000E6636"/>
    <w:rsid w:val="002E525C"/>
    <w:rsid w:val="00301134"/>
    <w:rsid w:val="003274E2"/>
    <w:rsid w:val="003F7D7C"/>
    <w:rsid w:val="0050647F"/>
    <w:rsid w:val="0050716F"/>
    <w:rsid w:val="00555F04"/>
    <w:rsid w:val="00625AB5"/>
    <w:rsid w:val="00625C7A"/>
    <w:rsid w:val="00655863"/>
    <w:rsid w:val="007174C7"/>
    <w:rsid w:val="008147D6"/>
    <w:rsid w:val="008E1E70"/>
    <w:rsid w:val="00900BFC"/>
    <w:rsid w:val="00916971"/>
    <w:rsid w:val="009C58CA"/>
    <w:rsid w:val="009F4AD0"/>
    <w:rsid w:val="00A43B94"/>
    <w:rsid w:val="00B47372"/>
    <w:rsid w:val="00C5085E"/>
    <w:rsid w:val="00C50FD8"/>
    <w:rsid w:val="00CC76FD"/>
    <w:rsid w:val="00DB01EE"/>
    <w:rsid w:val="00ED5914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D2230"/>
  <w15:docId w15:val="{11D0F7BF-2A4F-AA40-BAA9-FC72AA8F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3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A65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A6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A6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A659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a-post-metadata">
    <w:name w:val="maa-post-metadata"/>
    <w:basedOn w:val="Normal"/>
    <w:rsid w:val="002A659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A65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659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A659E"/>
    <w:rPr>
      <w:i/>
      <w:iCs/>
    </w:rPr>
  </w:style>
  <w:style w:type="character" w:styleId="Strong">
    <w:name w:val="Strong"/>
    <w:basedOn w:val="DefaultParagraphFont"/>
    <w:uiPriority w:val="22"/>
    <w:qFormat/>
    <w:rsid w:val="002A659E"/>
    <w:rPr>
      <w:b/>
      <w:bCs/>
    </w:rPr>
  </w:style>
  <w:style w:type="paragraph" w:customStyle="1" w:styleId="has-text-align-left">
    <w:name w:val="has-text-align-left"/>
    <w:basedOn w:val="Normal"/>
    <w:rsid w:val="002A659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659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2A659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F7D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647F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14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14"/>
    <w:rPr>
      <w:rFonts w:ascii="Times New Roman" w:hAnsi="Times New Roman" w:cs="Times New Roman"/>
      <w:sz w:val="18"/>
      <w:szCs w:val="18"/>
    </w:rPr>
  </w:style>
  <w:style w:type="paragraph" w:customStyle="1" w:styleId="font-1em">
    <w:name w:val="font-1em"/>
    <w:basedOn w:val="Normal"/>
    <w:rsid w:val="00916971"/>
    <w:pPr>
      <w:spacing w:before="100" w:beforeAutospacing="1" w:after="100" w:afterAutospacing="1"/>
    </w:pPr>
  </w:style>
  <w:style w:type="character" w:customStyle="1" w:styleId="subheading">
    <w:name w:val="subheading"/>
    <w:basedOn w:val="DefaultParagraphFont"/>
    <w:rsid w:val="0065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1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dders.com/career-advice/how-to-dress-business-casual-video-ca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rnferry.com/insights/articles/empathy-video-conference-coronavirus-george-floyd-protest?utm_campaign=6-4-20-twil&amp;utm_source=junglemail&amp;utm_medium=email" TargetMode="External"/><Relationship Id="rId12" Type="http://schemas.openxmlformats.org/officeDocument/2006/relationships/hyperlink" Target="http://www.dli.mn.gov/upd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4cp.com/coronavirus" TargetMode="External"/><Relationship Id="rId11" Type="http://schemas.openxmlformats.org/officeDocument/2006/relationships/hyperlink" Target="https://www.osha.gov/SLTC/covid-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i.mn.gov/sites/default/files/pdf/COVID_19_business_plan_templat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JZtXd0ERp8L3MXDPQ/bHNOuBw==">AMUW2mXoPG/Xv6IwR3Tp1GaqX0mFfTNFybgpp/ZEU/l88DcpLtCxGOIoGsdXhBVfo57NZG17Q97neBF+6XnjApm2n0HxS8TL83NJ3+JQTybKepxL+6nJ2fo=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Herbert</dc:creator>
  <cp:lastModifiedBy>Lynn Herbert</cp:lastModifiedBy>
  <cp:revision>2</cp:revision>
  <dcterms:created xsi:type="dcterms:W3CDTF">2020-07-01T21:59:00Z</dcterms:created>
  <dcterms:modified xsi:type="dcterms:W3CDTF">2020-07-01T21:59:00Z</dcterms:modified>
</cp:coreProperties>
</file>